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959D" w14:textId="62996F34" w:rsidR="0066745A" w:rsidRDefault="0066745A">
      <w:r>
        <w:t>Paris, le 14 avril 2021</w:t>
      </w:r>
    </w:p>
    <w:p w14:paraId="334C19C0" w14:textId="098497E5" w:rsidR="0066745A" w:rsidRDefault="0066745A"/>
    <w:p w14:paraId="3EC3E80F" w14:textId="325F713C" w:rsidR="0066745A" w:rsidRPr="00273EE8" w:rsidRDefault="0066745A">
      <w:pPr>
        <w:rPr>
          <w:sz w:val="36"/>
          <w:szCs w:val="36"/>
        </w:rPr>
      </w:pPr>
      <w:r>
        <w:tab/>
      </w:r>
      <w:r>
        <w:tab/>
      </w:r>
      <w:r>
        <w:tab/>
      </w:r>
      <w:r w:rsidRPr="00273EE8">
        <w:rPr>
          <w:sz w:val="36"/>
          <w:szCs w:val="36"/>
        </w:rPr>
        <w:t>CR d’une conférence pour l’AHTI</w:t>
      </w:r>
    </w:p>
    <w:p w14:paraId="1287E2EA" w14:textId="0218F5DE" w:rsidR="0066745A" w:rsidRDefault="0066745A">
      <w:pPr>
        <w:rPr>
          <w:sz w:val="32"/>
          <w:szCs w:val="32"/>
        </w:rPr>
      </w:pPr>
    </w:p>
    <w:p w14:paraId="129CE45F" w14:textId="1767870E" w:rsidR="0066745A" w:rsidRPr="00585818" w:rsidRDefault="0066745A">
      <w:pPr>
        <w:rPr>
          <w:sz w:val="24"/>
          <w:szCs w:val="24"/>
        </w:rPr>
      </w:pPr>
      <w:r>
        <w:rPr>
          <w:sz w:val="32"/>
          <w:szCs w:val="32"/>
        </w:rPr>
        <w:tab/>
      </w:r>
      <w:r w:rsidRPr="00585818">
        <w:rPr>
          <w:sz w:val="24"/>
          <w:szCs w:val="24"/>
        </w:rPr>
        <w:t xml:space="preserve">Le débat </w:t>
      </w:r>
      <w:r w:rsidR="00273EE8" w:rsidRPr="00585818">
        <w:rPr>
          <w:sz w:val="24"/>
          <w:szCs w:val="24"/>
        </w:rPr>
        <w:t>que mon intervention de ce jour</w:t>
      </w:r>
      <w:r w:rsidR="0047190D" w:rsidRPr="00585818">
        <w:rPr>
          <w:sz w:val="24"/>
          <w:szCs w:val="24"/>
        </w:rPr>
        <w:t xml:space="preserve"> pourrait susciter</w:t>
      </w:r>
      <w:r w:rsidR="00273EE8" w:rsidRPr="00585818">
        <w:rPr>
          <w:sz w:val="24"/>
          <w:szCs w:val="24"/>
        </w:rPr>
        <w:t xml:space="preserve"> doit tout au hasard.</w:t>
      </w:r>
    </w:p>
    <w:p w14:paraId="0ED62239" w14:textId="6E4C4088" w:rsidR="00273EE8" w:rsidRPr="00585818" w:rsidRDefault="00273EE8">
      <w:pPr>
        <w:rPr>
          <w:sz w:val="24"/>
          <w:szCs w:val="24"/>
        </w:rPr>
      </w:pPr>
      <w:r w:rsidRPr="00585818">
        <w:rPr>
          <w:sz w:val="24"/>
          <w:szCs w:val="24"/>
        </w:rPr>
        <w:tab/>
        <w:t>Il y a quinze jours</w:t>
      </w:r>
      <w:r w:rsidR="00FD1C11">
        <w:rPr>
          <w:sz w:val="24"/>
          <w:szCs w:val="24"/>
        </w:rPr>
        <w:t>,</w:t>
      </w:r>
      <w:r w:rsidRPr="00585818">
        <w:rPr>
          <w:sz w:val="24"/>
          <w:szCs w:val="24"/>
        </w:rPr>
        <w:t xml:space="preserve"> je re</w:t>
      </w:r>
      <w:r w:rsidR="0047190D" w:rsidRPr="00585818">
        <w:rPr>
          <w:sz w:val="24"/>
          <w:szCs w:val="24"/>
        </w:rPr>
        <w:t>ç</w:t>
      </w:r>
      <w:r w:rsidRPr="00585818">
        <w:rPr>
          <w:sz w:val="24"/>
          <w:szCs w:val="24"/>
        </w:rPr>
        <w:t>ois chez moi la visite de Denis ELDIN, ve</w:t>
      </w:r>
      <w:r w:rsidR="00A40823">
        <w:rPr>
          <w:sz w:val="24"/>
          <w:szCs w:val="24"/>
        </w:rPr>
        <w:t>nu</w:t>
      </w:r>
      <w:r w:rsidRPr="00585818">
        <w:rPr>
          <w:sz w:val="24"/>
          <w:szCs w:val="24"/>
        </w:rPr>
        <w:t xml:space="preserve"> m’emprunter </w:t>
      </w:r>
      <w:r w:rsidR="00EE3D59" w:rsidRPr="00585818">
        <w:rPr>
          <w:sz w:val="24"/>
          <w:szCs w:val="24"/>
        </w:rPr>
        <w:t>quelques-uns</w:t>
      </w:r>
      <w:r w:rsidRPr="00585818">
        <w:rPr>
          <w:sz w:val="24"/>
          <w:szCs w:val="24"/>
        </w:rPr>
        <w:t xml:space="preserve"> des ouvrages</w:t>
      </w:r>
      <w:r w:rsidR="0047190D" w:rsidRPr="00585818">
        <w:rPr>
          <w:sz w:val="24"/>
          <w:szCs w:val="24"/>
        </w:rPr>
        <w:t xml:space="preserve"> que j’ai publiés depuis ma retraite en 1993</w:t>
      </w:r>
      <w:r w:rsidR="00DF602C" w:rsidRPr="00585818">
        <w:rPr>
          <w:sz w:val="24"/>
          <w:szCs w:val="24"/>
        </w:rPr>
        <w:t>. Denis Eldin est le plus jeune enfant de Jacques Eldin,</w:t>
      </w:r>
      <w:r w:rsidR="001506CF">
        <w:rPr>
          <w:sz w:val="24"/>
          <w:szCs w:val="24"/>
        </w:rPr>
        <w:t xml:space="preserve"> </w:t>
      </w:r>
      <w:r w:rsidR="00DF602C" w:rsidRPr="00585818">
        <w:rPr>
          <w:sz w:val="24"/>
          <w:szCs w:val="24"/>
        </w:rPr>
        <w:t>un ami de toujours.</w:t>
      </w:r>
    </w:p>
    <w:p w14:paraId="7C617024" w14:textId="1CC3167F" w:rsidR="00150A30" w:rsidRDefault="00425591" w:rsidP="00585818">
      <w:pPr>
        <w:rPr>
          <w:sz w:val="24"/>
          <w:szCs w:val="24"/>
        </w:rPr>
      </w:pPr>
      <w:r w:rsidRPr="00585818">
        <w:rPr>
          <w:sz w:val="24"/>
          <w:szCs w:val="24"/>
        </w:rPr>
        <w:tab/>
        <w:t>Jacques</w:t>
      </w:r>
      <w:r w:rsidR="00C32DA4" w:rsidRPr="00585818">
        <w:rPr>
          <w:sz w:val="24"/>
          <w:szCs w:val="24"/>
        </w:rPr>
        <w:t xml:space="preserve"> (</w:t>
      </w:r>
      <w:r w:rsidR="002A321E" w:rsidRPr="00585818">
        <w:rPr>
          <w:sz w:val="24"/>
          <w:szCs w:val="24"/>
        </w:rPr>
        <w:t xml:space="preserve">X46) était </w:t>
      </w:r>
      <w:r w:rsidR="00C32DA4" w:rsidRPr="00585818">
        <w:rPr>
          <w:sz w:val="24"/>
          <w:szCs w:val="24"/>
        </w:rPr>
        <w:t>un ing</w:t>
      </w:r>
      <w:r w:rsidR="00EE3D59">
        <w:rPr>
          <w:sz w:val="24"/>
          <w:szCs w:val="24"/>
        </w:rPr>
        <w:t xml:space="preserve">énieur </w:t>
      </w:r>
      <w:r w:rsidR="00C32DA4" w:rsidRPr="00585818">
        <w:rPr>
          <w:sz w:val="24"/>
          <w:szCs w:val="24"/>
        </w:rPr>
        <w:t>Télécom</w:t>
      </w:r>
      <w:r w:rsidR="001506CF">
        <w:rPr>
          <w:sz w:val="24"/>
          <w:szCs w:val="24"/>
        </w:rPr>
        <w:t>,</w:t>
      </w:r>
      <w:r w:rsidR="00C32DA4" w:rsidRPr="00585818">
        <w:rPr>
          <w:sz w:val="24"/>
          <w:szCs w:val="24"/>
        </w:rPr>
        <w:t xml:space="preserve"> arrivé </w:t>
      </w:r>
      <w:r w:rsidR="002A321E" w:rsidRPr="00585818">
        <w:rPr>
          <w:sz w:val="24"/>
          <w:szCs w:val="24"/>
        </w:rPr>
        <w:t xml:space="preserve">au </w:t>
      </w:r>
      <w:r w:rsidR="00C32DA4" w:rsidRPr="00585818">
        <w:rPr>
          <w:sz w:val="24"/>
          <w:szCs w:val="24"/>
        </w:rPr>
        <w:t>CNET deux ans avant moi.</w:t>
      </w:r>
      <w:r w:rsidR="001506CF">
        <w:rPr>
          <w:sz w:val="24"/>
          <w:szCs w:val="24"/>
        </w:rPr>
        <w:t xml:space="preserve"> </w:t>
      </w:r>
      <w:r w:rsidR="00715ACC" w:rsidRPr="00585818">
        <w:rPr>
          <w:sz w:val="24"/>
          <w:szCs w:val="24"/>
        </w:rPr>
        <w:t xml:space="preserve">Lui et son épouse </w:t>
      </w:r>
      <w:r w:rsidR="001506CF">
        <w:rPr>
          <w:sz w:val="24"/>
          <w:szCs w:val="24"/>
        </w:rPr>
        <w:t>Pamela</w:t>
      </w:r>
      <w:r w:rsidR="00585818" w:rsidRPr="00585818">
        <w:rPr>
          <w:sz w:val="24"/>
          <w:szCs w:val="24"/>
        </w:rPr>
        <w:t xml:space="preserve"> </w:t>
      </w:r>
      <w:r w:rsidR="00715ACC" w:rsidRPr="00585818">
        <w:rPr>
          <w:sz w:val="24"/>
          <w:szCs w:val="24"/>
        </w:rPr>
        <w:t>devinrent t</w:t>
      </w:r>
      <w:r w:rsidR="00585818" w:rsidRPr="00585818">
        <w:rPr>
          <w:sz w:val="24"/>
          <w:szCs w:val="24"/>
        </w:rPr>
        <w:t>rè</w:t>
      </w:r>
      <w:r w:rsidR="00715ACC" w:rsidRPr="00585818">
        <w:rPr>
          <w:sz w:val="24"/>
          <w:szCs w:val="24"/>
        </w:rPr>
        <w:t xml:space="preserve">s amis avec </w:t>
      </w:r>
      <w:r w:rsidR="00585818" w:rsidRPr="00585818">
        <w:rPr>
          <w:sz w:val="24"/>
          <w:szCs w:val="24"/>
        </w:rPr>
        <w:t>les Bernard</w:t>
      </w:r>
      <w:r w:rsidR="00585818">
        <w:rPr>
          <w:sz w:val="24"/>
          <w:szCs w:val="24"/>
        </w:rPr>
        <w:t>.</w:t>
      </w:r>
      <w:r w:rsidR="008C449E">
        <w:rPr>
          <w:sz w:val="24"/>
          <w:szCs w:val="24"/>
        </w:rPr>
        <w:t xml:space="preserve"> </w:t>
      </w:r>
      <w:r w:rsidR="00585818">
        <w:rPr>
          <w:sz w:val="24"/>
          <w:szCs w:val="24"/>
        </w:rPr>
        <w:t>Jacques avait débuté dans un</w:t>
      </w:r>
      <w:r w:rsidR="008C449E">
        <w:rPr>
          <w:sz w:val="24"/>
          <w:szCs w:val="24"/>
        </w:rPr>
        <w:t xml:space="preserve"> laboratoire</w:t>
      </w:r>
      <w:r w:rsidR="00585818">
        <w:rPr>
          <w:sz w:val="24"/>
          <w:szCs w:val="24"/>
        </w:rPr>
        <w:t xml:space="preserve"> annexe de l’ancien </w:t>
      </w:r>
      <w:r w:rsidR="008C449E">
        <w:rPr>
          <w:sz w:val="24"/>
          <w:szCs w:val="24"/>
        </w:rPr>
        <w:t xml:space="preserve">CNET </w:t>
      </w:r>
      <w:r w:rsidR="00585818">
        <w:rPr>
          <w:sz w:val="24"/>
          <w:szCs w:val="24"/>
        </w:rPr>
        <w:t>dont Pierr</w:t>
      </w:r>
      <w:r w:rsidR="00630DE0">
        <w:rPr>
          <w:sz w:val="24"/>
          <w:szCs w:val="24"/>
        </w:rPr>
        <w:t>e</w:t>
      </w:r>
      <w:r w:rsidR="008C449E">
        <w:rPr>
          <w:sz w:val="24"/>
          <w:szCs w:val="24"/>
        </w:rPr>
        <w:t xml:space="preserve"> </w:t>
      </w:r>
      <w:r w:rsidR="00585818">
        <w:rPr>
          <w:sz w:val="24"/>
          <w:szCs w:val="24"/>
        </w:rPr>
        <w:t>MARZIN venait d’</w:t>
      </w:r>
      <w:r w:rsidR="008C449E">
        <w:rPr>
          <w:sz w:val="24"/>
          <w:szCs w:val="24"/>
        </w:rPr>
        <w:t>être nommé Directeur ;</w:t>
      </w:r>
      <w:r w:rsidR="001506CF">
        <w:rPr>
          <w:sz w:val="24"/>
          <w:szCs w:val="24"/>
        </w:rPr>
        <w:t xml:space="preserve"> c</w:t>
      </w:r>
      <w:r w:rsidR="008C449E">
        <w:rPr>
          <w:sz w:val="24"/>
          <w:szCs w:val="24"/>
        </w:rPr>
        <w:t>e laboratoire était à Neuilly</w:t>
      </w:r>
      <w:r w:rsidR="00C85E53">
        <w:rPr>
          <w:sz w:val="24"/>
          <w:szCs w:val="24"/>
        </w:rPr>
        <w:t>, dans ce qui avait été l’atelier</w:t>
      </w:r>
      <w:r w:rsidR="008C449E" w:rsidRPr="008C449E">
        <w:rPr>
          <w:sz w:val="24"/>
          <w:szCs w:val="24"/>
        </w:rPr>
        <w:t xml:space="preserve"> </w:t>
      </w:r>
      <w:r w:rsidR="00C85E53">
        <w:rPr>
          <w:sz w:val="24"/>
          <w:szCs w:val="24"/>
        </w:rPr>
        <w:t>du peintre PUVIS de CHAVANNES</w:t>
      </w:r>
      <w:r w:rsidR="00150A30">
        <w:rPr>
          <w:sz w:val="24"/>
          <w:szCs w:val="24"/>
        </w:rPr>
        <w:t>.</w:t>
      </w:r>
    </w:p>
    <w:p w14:paraId="3334095C" w14:textId="56685A6A" w:rsidR="00585818" w:rsidRDefault="008C449E" w:rsidP="00585818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630DE0">
        <w:rPr>
          <w:sz w:val="24"/>
          <w:szCs w:val="24"/>
        </w:rPr>
        <w:t>à</w:t>
      </w:r>
      <w:r w:rsidR="001506CF">
        <w:rPr>
          <w:sz w:val="24"/>
          <w:szCs w:val="24"/>
        </w:rPr>
        <w:t>,</w:t>
      </w:r>
      <w:r>
        <w:rPr>
          <w:sz w:val="24"/>
          <w:szCs w:val="24"/>
        </w:rPr>
        <w:t xml:space="preserve"> il rencontra</w:t>
      </w:r>
      <w:r w:rsidR="00630DE0">
        <w:rPr>
          <w:sz w:val="24"/>
          <w:szCs w:val="24"/>
        </w:rPr>
        <w:t xml:space="preserve"> Andr</w:t>
      </w:r>
      <w:r w:rsidR="006B746F">
        <w:rPr>
          <w:sz w:val="24"/>
          <w:szCs w:val="24"/>
        </w:rPr>
        <w:t>é</w:t>
      </w:r>
      <w:r w:rsidR="00630DE0">
        <w:rPr>
          <w:sz w:val="24"/>
          <w:szCs w:val="24"/>
        </w:rPr>
        <w:t xml:space="preserve"> </w:t>
      </w:r>
      <w:r w:rsidR="006B746F">
        <w:rPr>
          <w:sz w:val="24"/>
          <w:szCs w:val="24"/>
        </w:rPr>
        <w:t>Blanc-La-Pierre (1915-2001)</w:t>
      </w:r>
      <w:r w:rsidR="00630DE0">
        <w:rPr>
          <w:sz w:val="24"/>
          <w:szCs w:val="24"/>
        </w:rPr>
        <w:t>, un normalien,</w:t>
      </w:r>
      <w:r w:rsidR="001506CF">
        <w:rPr>
          <w:sz w:val="24"/>
          <w:szCs w:val="24"/>
        </w:rPr>
        <w:t xml:space="preserve"> </w:t>
      </w:r>
      <w:r w:rsidR="00630DE0">
        <w:rPr>
          <w:sz w:val="24"/>
          <w:szCs w:val="24"/>
        </w:rPr>
        <w:t>Picquendar</w:t>
      </w:r>
      <w:r w:rsidR="001506CF">
        <w:rPr>
          <w:sz w:val="24"/>
          <w:szCs w:val="24"/>
        </w:rPr>
        <w:t xml:space="preserve"> </w:t>
      </w:r>
      <w:r w:rsidR="00C31B78">
        <w:rPr>
          <w:sz w:val="24"/>
          <w:szCs w:val="24"/>
        </w:rPr>
        <w:t>(X42)</w:t>
      </w:r>
      <w:r w:rsidR="001268D5">
        <w:rPr>
          <w:sz w:val="24"/>
          <w:szCs w:val="24"/>
        </w:rPr>
        <w:t xml:space="preserve"> </w:t>
      </w:r>
      <w:r w:rsidR="00C31B78">
        <w:rPr>
          <w:sz w:val="24"/>
          <w:szCs w:val="24"/>
        </w:rPr>
        <w:t>parti plu</w:t>
      </w:r>
      <w:r w:rsidR="001506CF">
        <w:rPr>
          <w:sz w:val="24"/>
          <w:szCs w:val="24"/>
        </w:rPr>
        <w:t>s</w:t>
      </w:r>
      <w:r w:rsidR="00C31B78">
        <w:rPr>
          <w:sz w:val="24"/>
          <w:szCs w:val="24"/>
        </w:rPr>
        <w:t xml:space="preserve"> ta</w:t>
      </w:r>
      <w:r w:rsidR="00751A11">
        <w:rPr>
          <w:sz w:val="24"/>
          <w:szCs w:val="24"/>
        </w:rPr>
        <w:t xml:space="preserve">rd aux </w:t>
      </w:r>
      <w:r w:rsidR="001506CF">
        <w:rPr>
          <w:sz w:val="24"/>
          <w:szCs w:val="24"/>
        </w:rPr>
        <w:t>EU.</w:t>
      </w:r>
    </w:p>
    <w:p w14:paraId="67631D10" w14:textId="2F3113C4" w:rsidR="001268D5" w:rsidRDefault="005705BA" w:rsidP="00585818">
      <w:pPr>
        <w:rPr>
          <w:sz w:val="24"/>
          <w:szCs w:val="24"/>
        </w:rPr>
      </w:pPr>
      <w:r>
        <w:rPr>
          <w:sz w:val="24"/>
          <w:szCs w:val="24"/>
        </w:rPr>
        <w:tab/>
        <w:t>Pierre Marzin et Sueur,</w:t>
      </w:r>
      <w:r w:rsidR="008E45D2">
        <w:rPr>
          <w:sz w:val="24"/>
          <w:szCs w:val="24"/>
        </w:rPr>
        <w:t xml:space="preserve"> </w:t>
      </w:r>
      <w:r w:rsidR="00FD1C11">
        <w:rPr>
          <w:sz w:val="24"/>
          <w:szCs w:val="24"/>
        </w:rPr>
        <w:t xml:space="preserve">le </w:t>
      </w:r>
      <w:r>
        <w:rPr>
          <w:sz w:val="24"/>
          <w:szCs w:val="24"/>
        </w:rPr>
        <w:t>responsable du département Transmission avaient demandé à Jacques de s’intéresser aux tubes à vide</w:t>
      </w:r>
      <w:r w:rsidR="008E45D2">
        <w:rPr>
          <w:sz w:val="24"/>
          <w:szCs w:val="24"/>
        </w:rPr>
        <w:t xml:space="preserve"> </w:t>
      </w:r>
      <w:r>
        <w:rPr>
          <w:sz w:val="24"/>
          <w:szCs w:val="24"/>
        </w:rPr>
        <w:t>(triodes, pentodes)</w:t>
      </w:r>
      <w:r w:rsidR="00062D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composants essentiels </w:t>
      </w:r>
      <w:r w:rsidR="008E45D2">
        <w:rPr>
          <w:sz w:val="24"/>
          <w:szCs w:val="24"/>
        </w:rPr>
        <w:t xml:space="preserve">pour les </w:t>
      </w:r>
      <w:r w:rsidR="00DA4077">
        <w:rPr>
          <w:sz w:val="24"/>
          <w:szCs w:val="24"/>
        </w:rPr>
        <w:t>répéteur</w:t>
      </w:r>
      <w:r w:rsidR="00F979D1">
        <w:rPr>
          <w:sz w:val="24"/>
          <w:szCs w:val="24"/>
        </w:rPr>
        <w:t>s</w:t>
      </w:r>
      <w:r w:rsidR="00DA4077">
        <w:rPr>
          <w:sz w:val="24"/>
          <w:szCs w:val="24"/>
        </w:rPr>
        <w:t xml:space="preserve"> </w:t>
      </w:r>
      <w:r w:rsidR="006578E0">
        <w:rPr>
          <w:sz w:val="24"/>
          <w:szCs w:val="24"/>
        </w:rPr>
        <w:t xml:space="preserve">qui </w:t>
      </w:r>
      <w:r w:rsidR="00DA4077">
        <w:rPr>
          <w:sz w:val="24"/>
          <w:szCs w:val="24"/>
        </w:rPr>
        <w:t>amplifi</w:t>
      </w:r>
      <w:r w:rsidR="006578E0">
        <w:rPr>
          <w:sz w:val="24"/>
          <w:szCs w:val="24"/>
        </w:rPr>
        <w:t>ai</w:t>
      </w:r>
      <w:r w:rsidR="00DA4077">
        <w:rPr>
          <w:sz w:val="24"/>
          <w:szCs w:val="24"/>
        </w:rPr>
        <w:t>ent</w:t>
      </w:r>
      <w:r w:rsidR="00062D90">
        <w:rPr>
          <w:sz w:val="24"/>
          <w:szCs w:val="24"/>
        </w:rPr>
        <w:t xml:space="preserve"> </w:t>
      </w:r>
      <w:r w:rsidR="00F979D1">
        <w:rPr>
          <w:sz w:val="24"/>
          <w:szCs w:val="24"/>
        </w:rPr>
        <w:t xml:space="preserve">les signaux </w:t>
      </w:r>
      <w:r w:rsidR="00062D90">
        <w:rPr>
          <w:sz w:val="24"/>
          <w:szCs w:val="24"/>
        </w:rPr>
        <w:t xml:space="preserve">des </w:t>
      </w:r>
      <w:r w:rsidR="00F979D1">
        <w:rPr>
          <w:sz w:val="24"/>
          <w:szCs w:val="24"/>
        </w:rPr>
        <w:t>circuits téléphoniques accrochés</w:t>
      </w:r>
      <w:r w:rsidR="00062D90">
        <w:rPr>
          <w:sz w:val="24"/>
          <w:szCs w:val="24"/>
        </w:rPr>
        <w:t xml:space="preserve"> </w:t>
      </w:r>
      <w:r w:rsidR="00F979D1">
        <w:rPr>
          <w:sz w:val="24"/>
          <w:szCs w:val="24"/>
        </w:rPr>
        <w:t>aux</w:t>
      </w:r>
      <w:r w:rsidR="00062D90">
        <w:rPr>
          <w:sz w:val="24"/>
          <w:szCs w:val="24"/>
        </w:rPr>
        <w:t xml:space="preserve"> poteaux télégraphiques et </w:t>
      </w:r>
      <w:r w:rsidR="00F979D1">
        <w:rPr>
          <w:sz w:val="24"/>
          <w:szCs w:val="24"/>
        </w:rPr>
        <w:t>pour</w:t>
      </w:r>
      <w:r w:rsidR="00567D58">
        <w:rPr>
          <w:sz w:val="24"/>
          <w:szCs w:val="24"/>
        </w:rPr>
        <w:t xml:space="preserve"> </w:t>
      </w:r>
      <w:r w:rsidR="00F979D1">
        <w:rPr>
          <w:sz w:val="24"/>
          <w:szCs w:val="24"/>
        </w:rPr>
        <w:t>l</w:t>
      </w:r>
      <w:r w:rsidR="00062D90">
        <w:rPr>
          <w:sz w:val="24"/>
          <w:szCs w:val="24"/>
        </w:rPr>
        <w:t xml:space="preserve">es </w:t>
      </w:r>
      <w:r w:rsidR="00567D58">
        <w:rPr>
          <w:sz w:val="24"/>
          <w:szCs w:val="24"/>
        </w:rPr>
        <w:t xml:space="preserve">répéteurs des </w:t>
      </w:r>
      <w:r w:rsidR="00062D90">
        <w:rPr>
          <w:sz w:val="24"/>
          <w:szCs w:val="24"/>
        </w:rPr>
        <w:t>câbles coaxiaux enterrés</w:t>
      </w:r>
      <w:r w:rsidR="001268D5">
        <w:rPr>
          <w:sz w:val="24"/>
          <w:szCs w:val="24"/>
        </w:rPr>
        <w:t>.</w:t>
      </w:r>
    </w:p>
    <w:p w14:paraId="61F56095" w14:textId="0FB1B075" w:rsidR="00A40823" w:rsidRDefault="001268D5" w:rsidP="0058581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E3D59">
        <w:rPr>
          <w:sz w:val="24"/>
          <w:szCs w:val="24"/>
        </w:rPr>
        <w:t>côté</w:t>
      </w:r>
      <w:r>
        <w:rPr>
          <w:sz w:val="24"/>
          <w:szCs w:val="24"/>
        </w:rPr>
        <w:t xml:space="preserve"> du champ immense de la Transmission </w:t>
      </w:r>
      <w:r w:rsidR="00567D58">
        <w:rPr>
          <w:sz w:val="24"/>
          <w:szCs w:val="24"/>
        </w:rPr>
        <w:t>se</w:t>
      </w:r>
      <w:r>
        <w:rPr>
          <w:sz w:val="24"/>
          <w:szCs w:val="24"/>
        </w:rPr>
        <w:t xml:space="preserve"> trouv</w:t>
      </w:r>
      <w:r w:rsidR="00567D58">
        <w:rPr>
          <w:sz w:val="24"/>
          <w:szCs w:val="24"/>
        </w:rPr>
        <w:t>ait</w:t>
      </w:r>
      <w:r w:rsidR="001235E9">
        <w:rPr>
          <w:sz w:val="24"/>
          <w:szCs w:val="24"/>
        </w:rPr>
        <w:t xml:space="preserve"> le </w:t>
      </w:r>
      <w:hyperlink r:id="rId4" w:history="1">
        <w:r w:rsidR="001235E9" w:rsidRPr="001235E9">
          <w:rPr>
            <w:rStyle w:val="Lienhypertexte"/>
            <w:sz w:val="24"/>
            <w:szCs w:val="24"/>
          </w:rPr>
          <w:t>domaine</w:t>
        </w:r>
      </w:hyperlink>
      <w:r w:rsidR="001235E9">
        <w:rPr>
          <w:sz w:val="24"/>
          <w:szCs w:val="24"/>
        </w:rPr>
        <w:t xml:space="preserve"> non moins important de la Commu</w:t>
      </w:r>
      <w:r w:rsidR="00567D58">
        <w:rPr>
          <w:sz w:val="24"/>
          <w:szCs w:val="24"/>
        </w:rPr>
        <w:t>t</w:t>
      </w:r>
      <w:r w:rsidR="001235E9">
        <w:rPr>
          <w:sz w:val="24"/>
          <w:szCs w:val="24"/>
        </w:rPr>
        <w:t>ation, ou l’art de mettre en communication un client appelant avec l’appelé de son choix</w:t>
      </w:r>
      <w:r w:rsidR="00567D58">
        <w:rPr>
          <w:sz w:val="24"/>
          <w:szCs w:val="24"/>
        </w:rPr>
        <w:t>.</w:t>
      </w:r>
    </w:p>
    <w:p w14:paraId="102BDA8C" w14:textId="23378D87" w:rsidR="005705BA" w:rsidRDefault="00567D58" w:rsidP="00585818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Dans la</w:t>
      </w:r>
      <w:r w:rsidR="002171CF">
        <w:rPr>
          <w:sz w:val="24"/>
          <w:szCs w:val="24"/>
        </w:rPr>
        <w:t xml:space="preserve"> R</w:t>
      </w:r>
      <w:r w:rsidRPr="00FD14AB">
        <w:rPr>
          <w:i/>
          <w:iCs/>
          <w:sz w:val="24"/>
          <w:szCs w:val="24"/>
        </w:rPr>
        <w:t>echerche du temps perdu</w:t>
      </w:r>
      <w:r>
        <w:rPr>
          <w:sz w:val="24"/>
          <w:szCs w:val="24"/>
        </w:rPr>
        <w:t xml:space="preserve"> Proust s’émerveillait</w:t>
      </w:r>
      <w:r w:rsidR="001235E9">
        <w:rPr>
          <w:sz w:val="24"/>
          <w:szCs w:val="24"/>
        </w:rPr>
        <w:t xml:space="preserve"> </w:t>
      </w:r>
      <w:r w:rsidR="00541B08">
        <w:rPr>
          <w:sz w:val="24"/>
          <w:szCs w:val="24"/>
        </w:rPr>
        <w:t xml:space="preserve">de l’activité des </w:t>
      </w:r>
      <w:r w:rsidR="00541B08" w:rsidRPr="00541B08">
        <w:rPr>
          <w:i/>
          <w:iCs/>
          <w:sz w:val="24"/>
          <w:szCs w:val="24"/>
        </w:rPr>
        <w:t>Demoiselles du téléphone</w:t>
      </w:r>
      <w:r w:rsidR="00541B08">
        <w:rPr>
          <w:i/>
          <w:iCs/>
          <w:sz w:val="24"/>
          <w:szCs w:val="24"/>
        </w:rPr>
        <w:t>. L’usage du téléphone</w:t>
      </w:r>
      <w:r w:rsidR="001F0D85">
        <w:rPr>
          <w:i/>
          <w:iCs/>
          <w:sz w:val="24"/>
          <w:szCs w:val="24"/>
        </w:rPr>
        <w:t xml:space="preserve"> </w:t>
      </w:r>
      <w:r w:rsidR="00A40823">
        <w:rPr>
          <w:i/>
          <w:iCs/>
          <w:sz w:val="24"/>
          <w:szCs w:val="24"/>
        </w:rPr>
        <w:t>avait</w:t>
      </w:r>
      <w:r w:rsidR="00541B08">
        <w:rPr>
          <w:i/>
          <w:iCs/>
          <w:sz w:val="24"/>
          <w:szCs w:val="24"/>
        </w:rPr>
        <w:t xml:space="preserve"> pénétr</w:t>
      </w:r>
      <w:r w:rsidR="00A40823">
        <w:rPr>
          <w:i/>
          <w:iCs/>
          <w:sz w:val="24"/>
          <w:szCs w:val="24"/>
        </w:rPr>
        <w:t>é</w:t>
      </w:r>
      <w:r w:rsidR="00541B08">
        <w:rPr>
          <w:i/>
          <w:iCs/>
          <w:sz w:val="24"/>
          <w:szCs w:val="24"/>
        </w:rPr>
        <w:t xml:space="preserve"> la société de la </w:t>
      </w:r>
      <w:r w:rsidR="00FD14AB">
        <w:rPr>
          <w:i/>
          <w:iCs/>
          <w:sz w:val="24"/>
          <w:szCs w:val="24"/>
        </w:rPr>
        <w:t>B</w:t>
      </w:r>
      <w:r w:rsidR="00541B08">
        <w:rPr>
          <w:i/>
          <w:iCs/>
          <w:sz w:val="24"/>
          <w:szCs w:val="24"/>
        </w:rPr>
        <w:t>elle Epoque</w:t>
      </w:r>
      <w:r w:rsidR="007D5733">
        <w:rPr>
          <w:i/>
          <w:iCs/>
          <w:sz w:val="24"/>
          <w:szCs w:val="24"/>
        </w:rPr>
        <w:t xml:space="preserve">, </w:t>
      </w:r>
      <w:r w:rsidR="00EE3D59">
        <w:rPr>
          <w:i/>
          <w:iCs/>
          <w:sz w:val="24"/>
          <w:szCs w:val="24"/>
        </w:rPr>
        <w:t xml:space="preserve">notamment, à </w:t>
      </w:r>
      <w:r w:rsidR="007D5733">
        <w:rPr>
          <w:i/>
          <w:iCs/>
          <w:sz w:val="24"/>
          <w:szCs w:val="24"/>
        </w:rPr>
        <w:t>Paris</w:t>
      </w:r>
      <w:r w:rsidR="00EE3D59">
        <w:rPr>
          <w:i/>
          <w:iCs/>
          <w:sz w:val="24"/>
          <w:szCs w:val="24"/>
        </w:rPr>
        <w:t>.</w:t>
      </w:r>
    </w:p>
    <w:p w14:paraId="0EF3784F" w14:textId="04CC44D0" w:rsidR="00744727" w:rsidRDefault="004353F8" w:rsidP="0058581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Après la Grande Guerre le développement du téléphone conduit l’Administration des PTT</w:t>
      </w:r>
      <w:r w:rsidR="00637B6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à s’attaquer à deux problèmes qui</w:t>
      </w:r>
      <w:r w:rsidR="00637B6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resteront</w:t>
      </w:r>
      <w:r w:rsidR="00637B62">
        <w:rPr>
          <w:i/>
          <w:iCs/>
          <w:sz w:val="24"/>
          <w:szCs w:val="24"/>
        </w:rPr>
        <w:t xml:space="preserve"> constamment présents : les ondes électromagnétiques s’affaiblissent inéluctablement</w:t>
      </w:r>
      <w:r w:rsidR="006D7E2E">
        <w:rPr>
          <w:i/>
          <w:iCs/>
          <w:sz w:val="24"/>
          <w:szCs w:val="24"/>
        </w:rPr>
        <w:t>,</w:t>
      </w:r>
      <w:r w:rsidR="00637B62" w:rsidRPr="00637B62">
        <w:rPr>
          <w:i/>
          <w:iCs/>
          <w:sz w:val="24"/>
          <w:szCs w:val="24"/>
        </w:rPr>
        <w:t xml:space="preserve"> </w:t>
      </w:r>
      <w:r w:rsidR="00637B62">
        <w:rPr>
          <w:i/>
          <w:iCs/>
          <w:sz w:val="24"/>
          <w:szCs w:val="24"/>
        </w:rPr>
        <w:t xml:space="preserve">quel que soit le support où </w:t>
      </w:r>
      <w:r w:rsidR="00FD14AB">
        <w:rPr>
          <w:i/>
          <w:iCs/>
          <w:sz w:val="24"/>
          <w:szCs w:val="24"/>
        </w:rPr>
        <w:t xml:space="preserve">elles </w:t>
      </w:r>
      <w:r w:rsidR="00637B62">
        <w:rPr>
          <w:i/>
          <w:iCs/>
          <w:sz w:val="24"/>
          <w:szCs w:val="24"/>
        </w:rPr>
        <w:t>se propage</w:t>
      </w:r>
      <w:r w:rsidR="007D5733">
        <w:rPr>
          <w:i/>
          <w:iCs/>
          <w:sz w:val="24"/>
          <w:szCs w:val="24"/>
        </w:rPr>
        <w:t>nt</w:t>
      </w:r>
      <w:r w:rsidR="00630844">
        <w:rPr>
          <w:i/>
          <w:iCs/>
          <w:sz w:val="24"/>
          <w:szCs w:val="24"/>
        </w:rPr>
        <w:t>. On a donc commencé à ac</w:t>
      </w:r>
      <w:r w:rsidR="00145C74">
        <w:rPr>
          <w:i/>
          <w:iCs/>
          <w:sz w:val="24"/>
          <w:szCs w:val="24"/>
        </w:rPr>
        <w:t>c</w:t>
      </w:r>
      <w:r w:rsidR="00630844">
        <w:rPr>
          <w:i/>
          <w:iCs/>
          <w:sz w:val="24"/>
          <w:szCs w:val="24"/>
        </w:rPr>
        <w:t>rocher aux poteaux télégraphiques des paires de cuivre, une paire p</w:t>
      </w:r>
      <w:r w:rsidR="00C45610">
        <w:rPr>
          <w:i/>
          <w:iCs/>
          <w:sz w:val="24"/>
          <w:szCs w:val="24"/>
        </w:rPr>
        <w:t>a</w:t>
      </w:r>
      <w:r w:rsidR="00630844">
        <w:rPr>
          <w:i/>
          <w:iCs/>
          <w:sz w:val="24"/>
          <w:szCs w:val="24"/>
        </w:rPr>
        <w:t xml:space="preserve">r </w:t>
      </w:r>
      <w:r w:rsidR="00744727">
        <w:rPr>
          <w:i/>
          <w:iCs/>
          <w:sz w:val="24"/>
          <w:szCs w:val="24"/>
        </w:rPr>
        <w:t>c</w:t>
      </w:r>
      <w:r w:rsidR="00630844">
        <w:rPr>
          <w:i/>
          <w:iCs/>
          <w:sz w:val="24"/>
          <w:szCs w:val="24"/>
        </w:rPr>
        <w:t>onversation. Mais le nombre de paires</w:t>
      </w:r>
      <w:r w:rsidR="007D6114">
        <w:rPr>
          <w:i/>
          <w:iCs/>
          <w:sz w:val="24"/>
          <w:szCs w:val="24"/>
        </w:rPr>
        <w:t xml:space="preserve"> est vite limité (le poids, le rôle du vent). On a inventé le multiplexage </w:t>
      </w:r>
    </w:p>
    <w:p w14:paraId="6B89AC98" w14:textId="2E7E0233" w:rsidR="004353F8" w:rsidRDefault="007D6114" w:rsidP="0058581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770A20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ur </w:t>
      </w:r>
      <w:r w:rsidR="00744727">
        <w:rPr>
          <w:i/>
          <w:iCs/>
          <w:sz w:val="24"/>
          <w:szCs w:val="24"/>
        </w:rPr>
        <w:t>d</w:t>
      </w:r>
      <w:r>
        <w:rPr>
          <w:i/>
          <w:iCs/>
          <w:sz w:val="24"/>
          <w:szCs w:val="24"/>
        </w:rPr>
        <w:t>e</w:t>
      </w:r>
      <w:r w:rsidR="00744727">
        <w:rPr>
          <w:i/>
          <w:iCs/>
          <w:sz w:val="24"/>
          <w:szCs w:val="24"/>
        </w:rPr>
        <w:t>ux fils</w:t>
      </w:r>
      <w:r>
        <w:rPr>
          <w:i/>
          <w:iCs/>
          <w:sz w:val="24"/>
          <w:szCs w:val="24"/>
        </w:rPr>
        <w:t xml:space="preserve"> en cuivre</w:t>
      </w:r>
      <w:r w:rsidR="009E4044">
        <w:rPr>
          <w:i/>
          <w:iCs/>
          <w:sz w:val="24"/>
          <w:szCs w:val="24"/>
        </w:rPr>
        <w:t xml:space="preserve">, </w:t>
      </w:r>
      <w:r w:rsidR="00744727">
        <w:rPr>
          <w:i/>
          <w:iCs/>
          <w:sz w:val="24"/>
          <w:szCs w:val="24"/>
        </w:rPr>
        <w:t>on peut superposer les bande</w:t>
      </w:r>
      <w:r w:rsidR="00C26344">
        <w:rPr>
          <w:i/>
          <w:iCs/>
          <w:sz w:val="24"/>
          <w:szCs w:val="24"/>
        </w:rPr>
        <w:t>s relatives à</w:t>
      </w:r>
      <w:r>
        <w:rPr>
          <w:i/>
          <w:iCs/>
          <w:sz w:val="24"/>
          <w:szCs w:val="24"/>
        </w:rPr>
        <w:t xml:space="preserve"> plusieurs conversations</w:t>
      </w:r>
      <w:r w:rsidR="00145C74">
        <w:rPr>
          <w:i/>
          <w:iCs/>
          <w:sz w:val="24"/>
          <w:szCs w:val="24"/>
        </w:rPr>
        <w:t xml:space="preserve"> téléphoniques</w:t>
      </w:r>
      <w:r w:rsidR="005E5BAB">
        <w:rPr>
          <w:i/>
          <w:iCs/>
          <w:sz w:val="24"/>
          <w:szCs w:val="24"/>
        </w:rPr>
        <w:t> :</w:t>
      </w:r>
      <w:r w:rsidR="002171CF">
        <w:rPr>
          <w:i/>
          <w:iCs/>
          <w:sz w:val="24"/>
          <w:szCs w:val="24"/>
        </w:rPr>
        <w:t xml:space="preserve"> </w:t>
      </w:r>
      <w:r w:rsidR="005E5BAB">
        <w:rPr>
          <w:i/>
          <w:iCs/>
          <w:sz w:val="24"/>
          <w:szCs w:val="24"/>
        </w:rPr>
        <w:t>les paires en cuivre sont gainées pour être isolées et rassemblées en fai</w:t>
      </w:r>
      <w:r w:rsidR="00807DC6">
        <w:rPr>
          <w:i/>
          <w:iCs/>
          <w:sz w:val="24"/>
          <w:szCs w:val="24"/>
        </w:rPr>
        <w:t>s</w:t>
      </w:r>
      <w:r w:rsidR="005E5BAB">
        <w:rPr>
          <w:i/>
          <w:iCs/>
          <w:sz w:val="24"/>
          <w:szCs w:val="24"/>
        </w:rPr>
        <w:t>ceaux formant des c</w:t>
      </w:r>
      <w:r w:rsidR="009E4044">
        <w:rPr>
          <w:i/>
          <w:iCs/>
          <w:sz w:val="24"/>
          <w:szCs w:val="24"/>
        </w:rPr>
        <w:t>â</w:t>
      </w:r>
      <w:r w:rsidR="005E5BAB">
        <w:rPr>
          <w:i/>
          <w:iCs/>
          <w:sz w:val="24"/>
          <w:szCs w:val="24"/>
        </w:rPr>
        <w:t>bles à 6</w:t>
      </w:r>
      <w:r w:rsidR="00EE3D59">
        <w:rPr>
          <w:i/>
          <w:iCs/>
          <w:sz w:val="24"/>
          <w:szCs w:val="24"/>
        </w:rPr>
        <w:t xml:space="preserve"> </w:t>
      </w:r>
      <w:r w:rsidR="005E5BAB">
        <w:rPr>
          <w:i/>
          <w:iCs/>
          <w:sz w:val="24"/>
          <w:szCs w:val="24"/>
        </w:rPr>
        <w:t>ou 8 paires</w:t>
      </w:r>
      <w:r w:rsidR="00770A20">
        <w:rPr>
          <w:i/>
          <w:iCs/>
          <w:sz w:val="24"/>
          <w:szCs w:val="24"/>
        </w:rPr>
        <w:t>.</w:t>
      </w:r>
      <w:r w:rsidR="001F0D85">
        <w:rPr>
          <w:i/>
          <w:iCs/>
          <w:sz w:val="24"/>
          <w:szCs w:val="24"/>
        </w:rPr>
        <w:t xml:space="preserve"> </w:t>
      </w:r>
      <w:r w:rsidR="00770A20">
        <w:rPr>
          <w:i/>
          <w:iCs/>
          <w:sz w:val="24"/>
          <w:szCs w:val="24"/>
        </w:rPr>
        <w:t>C</w:t>
      </w:r>
      <w:r w:rsidR="005E5BAB">
        <w:rPr>
          <w:i/>
          <w:iCs/>
          <w:sz w:val="24"/>
          <w:szCs w:val="24"/>
        </w:rPr>
        <w:t>omme</w:t>
      </w:r>
      <w:r w:rsidR="001F0D85">
        <w:rPr>
          <w:i/>
          <w:iCs/>
          <w:sz w:val="24"/>
          <w:szCs w:val="24"/>
        </w:rPr>
        <w:t xml:space="preserve"> ce multiplexage </w:t>
      </w:r>
      <w:r w:rsidR="00EE3D59">
        <w:rPr>
          <w:i/>
          <w:iCs/>
          <w:sz w:val="24"/>
          <w:szCs w:val="24"/>
        </w:rPr>
        <w:t>nécessite quelques</w:t>
      </w:r>
      <w:r w:rsidR="00901B77">
        <w:rPr>
          <w:i/>
          <w:iCs/>
          <w:sz w:val="24"/>
          <w:szCs w:val="24"/>
        </w:rPr>
        <w:t xml:space="preserve"> composants électroniques</w:t>
      </w:r>
      <w:r w:rsidR="009E4044">
        <w:rPr>
          <w:i/>
          <w:iCs/>
          <w:sz w:val="24"/>
          <w:szCs w:val="24"/>
        </w:rPr>
        <w:t xml:space="preserve">, </w:t>
      </w:r>
      <w:r w:rsidR="005E5BAB">
        <w:rPr>
          <w:i/>
          <w:iCs/>
          <w:sz w:val="24"/>
          <w:szCs w:val="24"/>
        </w:rPr>
        <w:t>tubes à vide</w:t>
      </w:r>
      <w:r w:rsidR="009E4044">
        <w:rPr>
          <w:i/>
          <w:iCs/>
          <w:sz w:val="24"/>
          <w:szCs w:val="24"/>
        </w:rPr>
        <w:t xml:space="preserve"> d’abord, transistors ensuite</w:t>
      </w:r>
      <w:r w:rsidR="00807DC6">
        <w:rPr>
          <w:i/>
          <w:iCs/>
          <w:sz w:val="24"/>
          <w:szCs w:val="24"/>
        </w:rPr>
        <w:t>,</w:t>
      </w:r>
      <w:r w:rsidR="00EE3D59">
        <w:rPr>
          <w:i/>
          <w:iCs/>
          <w:sz w:val="24"/>
          <w:szCs w:val="24"/>
        </w:rPr>
        <w:t xml:space="preserve"> </w:t>
      </w:r>
      <w:r w:rsidR="00807DC6">
        <w:rPr>
          <w:i/>
          <w:iCs/>
          <w:sz w:val="24"/>
          <w:szCs w:val="24"/>
        </w:rPr>
        <w:t xml:space="preserve">(moins </w:t>
      </w:r>
      <w:r w:rsidR="00EE3D59">
        <w:rPr>
          <w:i/>
          <w:iCs/>
          <w:sz w:val="24"/>
          <w:szCs w:val="24"/>
        </w:rPr>
        <w:t>gourmands</w:t>
      </w:r>
      <w:r w:rsidR="00C45610">
        <w:rPr>
          <w:i/>
          <w:iCs/>
          <w:sz w:val="24"/>
          <w:szCs w:val="24"/>
        </w:rPr>
        <w:t xml:space="preserve"> en énergie</w:t>
      </w:r>
      <w:r w:rsidR="00EE3D59">
        <w:rPr>
          <w:i/>
          <w:iCs/>
          <w:sz w:val="24"/>
          <w:szCs w:val="24"/>
        </w:rPr>
        <w:t>), l’énergie</w:t>
      </w:r>
      <w:r w:rsidR="009E4044">
        <w:rPr>
          <w:i/>
          <w:iCs/>
          <w:sz w:val="24"/>
          <w:szCs w:val="24"/>
        </w:rPr>
        <w:t xml:space="preserve"> est fournie par certains câbles dédiés</w:t>
      </w:r>
      <w:r w:rsidR="00770A20">
        <w:rPr>
          <w:i/>
          <w:iCs/>
          <w:sz w:val="24"/>
          <w:szCs w:val="24"/>
        </w:rPr>
        <w:t>.</w:t>
      </w:r>
      <w:r w:rsidR="009E4044">
        <w:rPr>
          <w:i/>
          <w:iCs/>
          <w:sz w:val="24"/>
          <w:szCs w:val="24"/>
        </w:rPr>
        <w:t xml:space="preserve"> </w:t>
      </w:r>
      <w:r w:rsidR="00B26129">
        <w:rPr>
          <w:i/>
          <w:iCs/>
          <w:sz w:val="24"/>
          <w:szCs w:val="24"/>
        </w:rPr>
        <w:t>La mise en œuvre pratique restait ardue</w:t>
      </w:r>
      <w:r w:rsidR="00770A20">
        <w:rPr>
          <w:i/>
          <w:iCs/>
          <w:sz w:val="24"/>
          <w:szCs w:val="24"/>
        </w:rPr>
        <w:t xml:space="preserve"> </w:t>
      </w:r>
      <w:r w:rsidR="00B26129">
        <w:rPr>
          <w:i/>
          <w:iCs/>
          <w:sz w:val="24"/>
          <w:szCs w:val="24"/>
        </w:rPr>
        <w:t>(câbles rompus ou à raccorde</w:t>
      </w:r>
      <w:r w:rsidR="002171CF">
        <w:rPr>
          <w:i/>
          <w:iCs/>
          <w:sz w:val="24"/>
          <w:szCs w:val="24"/>
        </w:rPr>
        <w:t>r</w:t>
      </w:r>
      <w:r w:rsidR="00C45610">
        <w:rPr>
          <w:i/>
          <w:iCs/>
          <w:sz w:val="24"/>
          <w:szCs w:val="24"/>
        </w:rPr>
        <w:t>, travail sur poteaux)</w:t>
      </w:r>
    </w:p>
    <w:p w14:paraId="2BC06EBE" w14:textId="12890FB3" w:rsidR="004353F8" w:rsidRDefault="00807DC6" w:rsidP="0058581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06080">
        <w:rPr>
          <w:sz w:val="24"/>
          <w:szCs w:val="24"/>
        </w:rPr>
        <w:t>L</w:t>
      </w:r>
      <w:r>
        <w:rPr>
          <w:sz w:val="24"/>
          <w:szCs w:val="24"/>
        </w:rPr>
        <w:t xml:space="preserve">es connaissances scientifiques et techniques de l’époque permettaient de résoudre </w:t>
      </w:r>
      <w:r w:rsidR="00B26129">
        <w:rPr>
          <w:sz w:val="24"/>
          <w:szCs w:val="24"/>
        </w:rPr>
        <w:t>les problèmes rencontrés</w:t>
      </w:r>
      <w:r w:rsidR="000C2CBE">
        <w:rPr>
          <w:sz w:val="24"/>
          <w:szCs w:val="24"/>
        </w:rPr>
        <w:t>. Mais l’Etat et son administration des PTT</w:t>
      </w:r>
      <w:r w:rsidR="00F06080">
        <w:rPr>
          <w:sz w:val="24"/>
          <w:szCs w:val="24"/>
        </w:rPr>
        <w:t xml:space="preserve"> </w:t>
      </w:r>
      <w:r w:rsidR="000C2CBE">
        <w:rPr>
          <w:sz w:val="24"/>
          <w:szCs w:val="24"/>
        </w:rPr>
        <w:t>sont</w:t>
      </w:r>
      <w:r w:rsidR="00F06080">
        <w:rPr>
          <w:sz w:val="24"/>
          <w:szCs w:val="24"/>
        </w:rPr>
        <w:t xml:space="preserve"> mal adaptés au développement nécessaire pour satisfaire une demande</w:t>
      </w:r>
      <w:r w:rsidR="005D74CA">
        <w:rPr>
          <w:sz w:val="24"/>
          <w:szCs w:val="24"/>
        </w:rPr>
        <w:t xml:space="preserve"> croissante. Dans son livre sur </w:t>
      </w:r>
      <w:r w:rsidR="00EE3D59">
        <w:rPr>
          <w:sz w:val="24"/>
          <w:szCs w:val="24"/>
        </w:rPr>
        <w:t>ce sujet</w:t>
      </w:r>
      <w:r w:rsidR="005D74CA">
        <w:rPr>
          <w:sz w:val="24"/>
          <w:szCs w:val="24"/>
        </w:rPr>
        <w:t>, Catherine Bertho*montre bien comment, entre</w:t>
      </w:r>
      <w:r w:rsidR="00CF6AEE">
        <w:rPr>
          <w:sz w:val="24"/>
          <w:szCs w:val="24"/>
        </w:rPr>
        <w:t xml:space="preserve"> </w:t>
      </w:r>
      <w:r w:rsidR="005D74CA">
        <w:rPr>
          <w:sz w:val="24"/>
          <w:szCs w:val="24"/>
        </w:rPr>
        <w:t>les deux guerres la</w:t>
      </w:r>
      <w:r w:rsidR="00C472F5">
        <w:rPr>
          <w:sz w:val="24"/>
          <w:szCs w:val="24"/>
        </w:rPr>
        <w:t xml:space="preserve"> </w:t>
      </w:r>
      <w:r w:rsidR="00BB2AC3">
        <w:rPr>
          <w:sz w:val="24"/>
          <w:szCs w:val="24"/>
        </w:rPr>
        <w:t>France avait</w:t>
      </w:r>
      <w:r w:rsidR="00C472F5">
        <w:rPr>
          <w:sz w:val="24"/>
          <w:szCs w:val="24"/>
        </w:rPr>
        <w:t xml:space="preserve"> pris un retard</w:t>
      </w:r>
      <w:r w:rsidR="00FB5F3D">
        <w:rPr>
          <w:sz w:val="24"/>
          <w:szCs w:val="24"/>
        </w:rPr>
        <w:t xml:space="preserve"> </w:t>
      </w:r>
      <w:r w:rsidR="00BB2AC3">
        <w:rPr>
          <w:sz w:val="24"/>
          <w:szCs w:val="24"/>
        </w:rPr>
        <w:t>considérable.</w:t>
      </w:r>
      <w:r w:rsidR="005D74CA">
        <w:rPr>
          <w:sz w:val="24"/>
          <w:szCs w:val="24"/>
        </w:rPr>
        <w:t xml:space="preserve">  </w:t>
      </w:r>
      <w:r w:rsidR="00F06080">
        <w:rPr>
          <w:sz w:val="24"/>
          <w:szCs w:val="24"/>
        </w:rPr>
        <w:t xml:space="preserve"> </w:t>
      </w:r>
    </w:p>
    <w:p w14:paraId="156D1AA4" w14:textId="48E99AAD" w:rsidR="008D54EA" w:rsidRDefault="006269ED" w:rsidP="0058581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D14AB">
        <w:rPr>
          <w:sz w:val="24"/>
          <w:szCs w:val="24"/>
        </w:rPr>
        <w:t>Avant la</w:t>
      </w:r>
      <w:r w:rsidR="007E4644">
        <w:rPr>
          <w:sz w:val="24"/>
          <w:szCs w:val="24"/>
        </w:rPr>
        <w:t xml:space="preserve"> </w:t>
      </w:r>
      <w:r w:rsidR="00FD14AB">
        <w:rPr>
          <w:sz w:val="24"/>
          <w:szCs w:val="24"/>
        </w:rPr>
        <w:t>Grande Guerre en France o</w:t>
      </w:r>
      <w:r w:rsidR="008D09C9">
        <w:rPr>
          <w:sz w:val="24"/>
          <w:szCs w:val="24"/>
        </w:rPr>
        <w:t xml:space="preserve">n avait </w:t>
      </w:r>
      <w:r w:rsidR="008D54EA">
        <w:rPr>
          <w:sz w:val="24"/>
          <w:szCs w:val="24"/>
        </w:rPr>
        <w:t>en matière d</w:t>
      </w:r>
      <w:r>
        <w:rPr>
          <w:sz w:val="24"/>
          <w:szCs w:val="24"/>
        </w:rPr>
        <w:t>e téléphone à peine dépassé le téléphone CHAPPE</w:t>
      </w:r>
      <w:r w:rsidR="008D54EA">
        <w:rPr>
          <w:sz w:val="24"/>
          <w:szCs w:val="24"/>
        </w:rPr>
        <w:t>.</w:t>
      </w:r>
      <w:r w:rsidR="002171CF">
        <w:rPr>
          <w:sz w:val="24"/>
          <w:szCs w:val="24"/>
        </w:rPr>
        <w:t xml:space="preserve"> </w:t>
      </w:r>
      <w:r w:rsidR="00EE3D59">
        <w:rPr>
          <w:sz w:val="24"/>
          <w:szCs w:val="24"/>
        </w:rPr>
        <w:t>Les</w:t>
      </w:r>
      <w:r>
        <w:rPr>
          <w:sz w:val="24"/>
          <w:szCs w:val="24"/>
        </w:rPr>
        <w:t xml:space="preserve"> USA dès la de</w:t>
      </w:r>
      <w:r w:rsidR="008D54EA">
        <w:rPr>
          <w:sz w:val="24"/>
          <w:szCs w:val="24"/>
        </w:rPr>
        <w:t>u</w:t>
      </w:r>
      <w:r>
        <w:rPr>
          <w:sz w:val="24"/>
          <w:szCs w:val="24"/>
        </w:rPr>
        <w:t>xième guerre</w:t>
      </w:r>
      <w:r w:rsidR="008D09C9">
        <w:rPr>
          <w:sz w:val="24"/>
          <w:szCs w:val="24"/>
        </w:rPr>
        <w:t xml:space="preserve"> </w:t>
      </w:r>
      <w:r w:rsidR="008D54EA">
        <w:rPr>
          <w:sz w:val="24"/>
          <w:szCs w:val="24"/>
        </w:rPr>
        <w:t xml:space="preserve">mondiale </w:t>
      </w:r>
      <w:r w:rsidR="008D09C9">
        <w:rPr>
          <w:sz w:val="24"/>
          <w:szCs w:val="24"/>
        </w:rPr>
        <w:t>connaissaient les faisceaux hertziens</w:t>
      </w:r>
      <w:r w:rsidR="008D54EA">
        <w:rPr>
          <w:sz w:val="24"/>
          <w:szCs w:val="24"/>
        </w:rPr>
        <w:t xml:space="preserve"> </w:t>
      </w:r>
      <w:r w:rsidR="008101AF">
        <w:rPr>
          <w:sz w:val="24"/>
          <w:szCs w:val="24"/>
        </w:rPr>
        <w:t xml:space="preserve">dans ses armées, </w:t>
      </w:r>
      <w:r w:rsidR="008D54EA">
        <w:rPr>
          <w:sz w:val="24"/>
          <w:szCs w:val="24"/>
        </w:rPr>
        <w:t>alors</w:t>
      </w:r>
      <w:r w:rsidR="008D09C9">
        <w:rPr>
          <w:sz w:val="24"/>
          <w:szCs w:val="24"/>
        </w:rPr>
        <w:t xml:space="preserve"> </w:t>
      </w:r>
      <w:r w:rsidR="008D54EA">
        <w:rPr>
          <w:sz w:val="24"/>
          <w:szCs w:val="24"/>
        </w:rPr>
        <w:t xml:space="preserve">que la France </w:t>
      </w:r>
      <w:r w:rsidR="008101AF">
        <w:rPr>
          <w:sz w:val="24"/>
          <w:szCs w:val="24"/>
        </w:rPr>
        <w:t xml:space="preserve">avait </w:t>
      </w:r>
      <w:r w:rsidR="008D54EA">
        <w:rPr>
          <w:sz w:val="24"/>
          <w:szCs w:val="24"/>
        </w:rPr>
        <w:t>découv</w:t>
      </w:r>
      <w:r w:rsidR="008101AF">
        <w:rPr>
          <w:sz w:val="24"/>
          <w:szCs w:val="24"/>
        </w:rPr>
        <w:t>ert</w:t>
      </w:r>
      <w:r w:rsidR="008D54EA">
        <w:rPr>
          <w:sz w:val="24"/>
          <w:szCs w:val="24"/>
        </w:rPr>
        <w:t xml:space="preserve"> le câble coaxial.</w:t>
      </w:r>
    </w:p>
    <w:p w14:paraId="7CA72EF6" w14:textId="08E5B16F" w:rsidR="006269ED" w:rsidRDefault="002227E4" w:rsidP="00585818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8D09C9">
        <w:rPr>
          <w:sz w:val="24"/>
          <w:szCs w:val="24"/>
        </w:rPr>
        <w:t xml:space="preserve">ependant le XIXème siècle </w:t>
      </w:r>
      <w:r w:rsidR="00BB2AC3">
        <w:rPr>
          <w:sz w:val="24"/>
          <w:szCs w:val="24"/>
        </w:rPr>
        <w:t xml:space="preserve">et surtout le XXème </w:t>
      </w:r>
      <w:r w:rsidR="008D09C9">
        <w:rPr>
          <w:sz w:val="24"/>
          <w:szCs w:val="24"/>
        </w:rPr>
        <w:t>v</w:t>
      </w:r>
      <w:r w:rsidR="00BB2AC3">
        <w:rPr>
          <w:sz w:val="24"/>
          <w:szCs w:val="24"/>
        </w:rPr>
        <w:t>ont</w:t>
      </w:r>
      <w:r w:rsidR="008D09C9">
        <w:rPr>
          <w:sz w:val="24"/>
          <w:szCs w:val="24"/>
        </w:rPr>
        <w:t xml:space="preserve"> voir jusqu’à aujourd’hui se dérouler</w:t>
      </w:r>
      <w:r w:rsidR="00274587">
        <w:rPr>
          <w:sz w:val="24"/>
          <w:szCs w:val="24"/>
        </w:rPr>
        <w:t xml:space="preserve"> une fantastique succession de progrès et de développements dont miraculeusement la </w:t>
      </w:r>
      <w:r w:rsidR="009B3688">
        <w:rPr>
          <w:sz w:val="24"/>
          <w:szCs w:val="24"/>
        </w:rPr>
        <w:t xml:space="preserve">France </w:t>
      </w:r>
      <w:r w:rsidR="00274587">
        <w:rPr>
          <w:sz w:val="24"/>
          <w:szCs w:val="24"/>
        </w:rPr>
        <w:t>ne sera pas absente</w:t>
      </w:r>
      <w:r>
        <w:rPr>
          <w:sz w:val="24"/>
          <w:szCs w:val="24"/>
        </w:rPr>
        <w:t>.</w:t>
      </w:r>
    </w:p>
    <w:p w14:paraId="6EA43387" w14:textId="77777777" w:rsidR="00D033A9" w:rsidRDefault="008101AF" w:rsidP="00585818">
      <w:pPr>
        <w:rPr>
          <w:sz w:val="24"/>
          <w:szCs w:val="24"/>
        </w:rPr>
      </w:pPr>
      <w:r>
        <w:rPr>
          <w:sz w:val="24"/>
          <w:szCs w:val="24"/>
        </w:rPr>
        <w:tab/>
        <w:t>Ce n’est donc pas un hasard</w:t>
      </w:r>
      <w:r w:rsidR="001A49C2">
        <w:rPr>
          <w:sz w:val="24"/>
          <w:szCs w:val="24"/>
        </w:rPr>
        <w:t xml:space="preserve"> si Marzin et Sueur dès les années 50 demandent à Jacques Eldin de se pencher sur les tubes à vide et leur</w:t>
      </w:r>
      <w:r w:rsidR="00DD356C">
        <w:rPr>
          <w:sz w:val="24"/>
          <w:szCs w:val="24"/>
        </w:rPr>
        <w:t xml:space="preserve"> partie la plus critique la</w:t>
      </w:r>
      <w:r w:rsidR="001A49C2">
        <w:rPr>
          <w:sz w:val="24"/>
          <w:szCs w:val="24"/>
        </w:rPr>
        <w:t xml:space="preserve"> cathode à</w:t>
      </w:r>
      <w:r w:rsidR="00DD356C">
        <w:rPr>
          <w:sz w:val="24"/>
          <w:szCs w:val="24"/>
        </w:rPr>
        <w:t xml:space="preserve"> oxyde. Vers les années 60 Jacques installera, en</w:t>
      </w:r>
      <w:r w:rsidR="005C3BE7">
        <w:rPr>
          <w:sz w:val="24"/>
          <w:szCs w:val="24"/>
        </w:rPr>
        <w:t xml:space="preserve"> </w:t>
      </w:r>
      <w:r w:rsidR="00DD356C">
        <w:rPr>
          <w:sz w:val="24"/>
          <w:szCs w:val="24"/>
        </w:rPr>
        <w:t>liaison avec</w:t>
      </w:r>
      <w:r w:rsidR="005C3BE7">
        <w:rPr>
          <w:sz w:val="24"/>
          <w:szCs w:val="24"/>
        </w:rPr>
        <w:t xml:space="preserve"> </w:t>
      </w:r>
      <w:r w:rsidR="00DD356C">
        <w:rPr>
          <w:sz w:val="24"/>
          <w:szCs w:val="24"/>
        </w:rPr>
        <w:t>la CIT un atelier pour des tubes à vide</w:t>
      </w:r>
      <w:r w:rsidR="005C3BE7">
        <w:rPr>
          <w:sz w:val="24"/>
          <w:szCs w:val="24"/>
        </w:rPr>
        <w:t xml:space="preserve"> à </w:t>
      </w:r>
      <w:r w:rsidR="00DD356C">
        <w:rPr>
          <w:sz w:val="24"/>
          <w:szCs w:val="24"/>
        </w:rPr>
        <w:t>longue durée de vie pour c</w:t>
      </w:r>
      <w:r w:rsidR="005C3BE7">
        <w:rPr>
          <w:sz w:val="24"/>
          <w:szCs w:val="24"/>
        </w:rPr>
        <w:t>âbles sous-marins</w:t>
      </w:r>
      <w:r w:rsidR="002B17A1">
        <w:rPr>
          <w:sz w:val="24"/>
          <w:szCs w:val="24"/>
        </w:rPr>
        <w:t>.</w:t>
      </w:r>
      <w:r w:rsidR="008C5FE5">
        <w:rPr>
          <w:sz w:val="24"/>
          <w:szCs w:val="24"/>
        </w:rPr>
        <w:t xml:space="preserve"> Ce</w:t>
      </w:r>
      <w:r w:rsidR="002B17A1">
        <w:rPr>
          <w:sz w:val="24"/>
          <w:szCs w:val="24"/>
        </w:rPr>
        <w:t xml:space="preserve"> </w:t>
      </w:r>
      <w:r w:rsidR="008C5FE5">
        <w:rPr>
          <w:sz w:val="24"/>
          <w:szCs w:val="24"/>
        </w:rPr>
        <w:t>b</w:t>
      </w:r>
      <w:r w:rsidR="00D033A9">
        <w:rPr>
          <w:sz w:val="24"/>
          <w:szCs w:val="24"/>
        </w:rPr>
        <w:t>â</w:t>
      </w:r>
      <w:r w:rsidR="008C5FE5">
        <w:rPr>
          <w:sz w:val="24"/>
          <w:szCs w:val="24"/>
        </w:rPr>
        <w:t xml:space="preserve">timent </w:t>
      </w:r>
      <w:r w:rsidR="00D033A9">
        <w:rPr>
          <w:sz w:val="24"/>
          <w:szCs w:val="24"/>
        </w:rPr>
        <w:t xml:space="preserve">fera partie intégrante du Labo du CNET- Bagneux, célèbre en optoélectronique.  </w:t>
      </w:r>
    </w:p>
    <w:p w14:paraId="6866B93F" w14:textId="58C0D6D9" w:rsidR="008101AF" w:rsidRPr="001268D5" w:rsidRDefault="00DC6BB4" w:rsidP="00585818">
      <w:pPr>
        <w:rPr>
          <w:sz w:val="24"/>
          <w:szCs w:val="24"/>
        </w:rPr>
      </w:pPr>
      <w:r>
        <w:rPr>
          <w:sz w:val="24"/>
          <w:szCs w:val="24"/>
        </w:rPr>
        <w:t xml:space="preserve">En effet </w:t>
      </w:r>
      <w:r w:rsidR="00EE3D59">
        <w:rPr>
          <w:sz w:val="24"/>
          <w:szCs w:val="24"/>
        </w:rPr>
        <w:t>Soixante-dix</w:t>
      </w:r>
      <w:r w:rsidR="002B17A1">
        <w:rPr>
          <w:sz w:val="24"/>
          <w:szCs w:val="24"/>
        </w:rPr>
        <w:t xml:space="preserve"> ans plus tard</w:t>
      </w:r>
      <w:r w:rsidR="00DD356C">
        <w:rPr>
          <w:sz w:val="24"/>
          <w:szCs w:val="24"/>
        </w:rPr>
        <w:t xml:space="preserve"> </w:t>
      </w:r>
      <w:r w:rsidR="002B17A1">
        <w:rPr>
          <w:sz w:val="24"/>
          <w:szCs w:val="24"/>
        </w:rPr>
        <w:t>viennent les fibres optiques</w:t>
      </w:r>
      <w:r>
        <w:rPr>
          <w:sz w:val="24"/>
          <w:szCs w:val="24"/>
        </w:rPr>
        <w:t xml:space="preserve"> et les laser multi couleurs sont là ! </w:t>
      </w:r>
      <w:r w:rsidR="002B17A1">
        <w:rPr>
          <w:sz w:val="24"/>
          <w:szCs w:val="24"/>
        </w:rPr>
        <w:t xml:space="preserve">le problème a changé, même s’il faut </w:t>
      </w:r>
      <w:r w:rsidR="00F43E08">
        <w:rPr>
          <w:sz w:val="24"/>
          <w:szCs w:val="24"/>
        </w:rPr>
        <w:t>tou</w:t>
      </w:r>
      <w:r w:rsidR="003572F6">
        <w:rPr>
          <w:sz w:val="24"/>
          <w:szCs w:val="24"/>
        </w:rPr>
        <w:t>j</w:t>
      </w:r>
      <w:r w:rsidR="00F43E08">
        <w:rPr>
          <w:sz w:val="24"/>
          <w:szCs w:val="24"/>
        </w:rPr>
        <w:t>ours</w:t>
      </w:r>
      <w:r w:rsidR="003572F6">
        <w:rPr>
          <w:sz w:val="24"/>
          <w:szCs w:val="24"/>
        </w:rPr>
        <w:t>,</w:t>
      </w:r>
      <w:r w:rsidR="00F43E08">
        <w:rPr>
          <w:sz w:val="24"/>
          <w:szCs w:val="24"/>
        </w:rPr>
        <w:t xml:space="preserve"> à des milliers de m</w:t>
      </w:r>
      <w:r w:rsidR="003572F6">
        <w:rPr>
          <w:sz w:val="24"/>
          <w:szCs w:val="24"/>
        </w:rPr>
        <w:t>è</w:t>
      </w:r>
      <w:r w:rsidR="00F43E08">
        <w:rPr>
          <w:sz w:val="24"/>
          <w:szCs w:val="24"/>
        </w:rPr>
        <w:t>tres sous l’eau</w:t>
      </w:r>
      <w:r w:rsidR="003572F6">
        <w:rPr>
          <w:sz w:val="24"/>
          <w:szCs w:val="24"/>
        </w:rPr>
        <w:t>,</w:t>
      </w:r>
      <w:r w:rsidR="00F43E08">
        <w:rPr>
          <w:sz w:val="24"/>
          <w:szCs w:val="24"/>
        </w:rPr>
        <w:t xml:space="preserve"> amplifier les signaux optiques et y avoir l’énergie voulue</w:t>
      </w:r>
      <w:r w:rsidR="002B17A1">
        <w:rPr>
          <w:sz w:val="24"/>
          <w:szCs w:val="24"/>
        </w:rPr>
        <w:t xml:space="preserve"> ! </w:t>
      </w:r>
    </w:p>
    <w:sectPr w:rsidR="008101AF" w:rsidRPr="0012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5A"/>
    <w:rsid w:val="00062D90"/>
    <w:rsid w:val="000C2CBE"/>
    <w:rsid w:val="001235E9"/>
    <w:rsid w:val="001268D5"/>
    <w:rsid w:val="00145C74"/>
    <w:rsid w:val="001506CF"/>
    <w:rsid w:val="00150A30"/>
    <w:rsid w:val="001A49C2"/>
    <w:rsid w:val="001F0D85"/>
    <w:rsid w:val="002171CF"/>
    <w:rsid w:val="002227E4"/>
    <w:rsid w:val="00273EE8"/>
    <w:rsid w:val="00274587"/>
    <w:rsid w:val="002A321E"/>
    <w:rsid w:val="002B17A1"/>
    <w:rsid w:val="003572F6"/>
    <w:rsid w:val="00425591"/>
    <w:rsid w:val="004353F8"/>
    <w:rsid w:val="004662C2"/>
    <w:rsid w:val="0047190D"/>
    <w:rsid w:val="00541B08"/>
    <w:rsid w:val="00567D58"/>
    <w:rsid w:val="005705BA"/>
    <w:rsid w:val="00585818"/>
    <w:rsid w:val="005A42AC"/>
    <w:rsid w:val="005C3BE7"/>
    <w:rsid w:val="005D74CA"/>
    <w:rsid w:val="005E5BAB"/>
    <w:rsid w:val="006269ED"/>
    <w:rsid w:val="00630844"/>
    <w:rsid w:val="00630DE0"/>
    <w:rsid w:val="00637B62"/>
    <w:rsid w:val="006578E0"/>
    <w:rsid w:val="0066745A"/>
    <w:rsid w:val="006B746F"/>
    <w:rsid w:val="006D7E2E"/>
    <w:rsid w:val="00715ACC"/>
    <w:rsid w:val="00744727"/>
    <w:rsid w:val="00751A11"/>
    <w:rsid w:val="00770A20"/>
    <w:rsid w:val="007D5733"/>
    <w:rsid w:val="007D6114"/>
    <w:rsid w:val="007E4644"/>
    <w:rsid w:val="0080460E"/>
    <w:rsid w:val="00807DC6"/>
    <w:rsid w:val="008101AF"/>
    <w:rsid w:val="008C449E"/>
    <w:rsid w:val="008C5FE5"/>
    <w:rsid w:val="008D09C9"/>
    <w:rsid w:val="008D54EA"/>
    <w:rsid w:val="008E45D2"/>
    <w:rsid w:val="00901B77"/>
    <w:rsid w:val="009B3688"/>
    <w:rsid w:val="009E4044"/>
    <w:rsid w:val="00A40823"/>
    <w:rsid w:val="00B26129"/>
    <w:rsid w:val="00BB2AC3"/>
    <w:rsid w:val="00C26344"/>
    <w:rsid w:val="00C31B78"/>
    <w:rsid w:val="00C32DA4"/>
    <w:rsid w:val="00C45610"/>
    <w:rsid w:val="00C472F5"/>
    <w:rsid w:val="00C85E53"/>
    <w:rsid w:val="00CF6AEE"/>
    <w:rsid w:val="00D033A9"/>
    <w:rsid w:val="00DA4077"/>
    <w:rsid w:val="00DC6BB4"/>
    <w:rsid w:val="00DD356C"/>
    <w:rsid w:val="00DF602C"/>
    <w:rsid w:val="00EE3D59"/>
    <w:rsid w:val="00F06080"/>
    <w:rsid w:val="00F43E08"/>
    <w:rsid w:val="00F979D1"/>
    <w:rsid w:val="00FB5F3D"/>
    <w:rsid w:val="00FD14AB"/>
    <w:rsid w:val="00F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F87E"/>
  <w15:chartTrackingRefBased/>
  <w15:docId w15:val="{4AAEA3EB-2B52-4AB6-96D6-E519437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35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PIERRE MARTRENCHAR</cp:lastModifiedBy>
  <cp:revision>33</cp:revision>
  <dcterms:created xsi:type="dcterms:W3CDTF">2021-04-13T13:22:00Z</dcterms:created>
  <dcterms:modified xsi:type="dcterms:W3CDTF">2021-06-30T13:14:00Z</dcterms:modified>
</cp:coreProperties>
</file>